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9A776E">
        <w:rPr>
          <w:rStyle w:val="FontStyle12"/>
          <w:rFonts w:ascii="Arial Narrow" w:hAnsi="Arial Narrow"/>
          <w:b/>
          <w:sz w:val="22"/>
          <w:szCs w:val="22"/>
        </w:rPr>
        <w:t>12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D253BC">
        <w:rPr>
          <w:rStyle w:val="FontStyle12"/>
          <w:rFonts w:ascii="Arial Narrow" w:hAnsi="Arial Narrow"/>
          <w:sz w:val="22"/>
          <w:szCs w:val="22"/>
        </w:rPr>
        <w:t>1</w:t>
      </w:r>
      <w:r w:rsidR="009A776E">
        <w:rPr>
          <w:rStyle w:val="FontStyle12"/>
          <w:rFonts w:ascii="Arial Narrow" w:hAnsi="Arial Narrow"/>
          <w:sz w:val="22"/>
          <w:szCs w:val="22"/>
        </w:rPr>
        <w:t>2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037AC6">
        <w:rPr>
          <w:rFonts w:ascii="Arial Narrow" w:hAnsi="Arial Narrow"/>
          <w:sz w:val="22"/>
          <w:szCs w:val="22"/>
        </w:rPr>
        <w:t xml:space="preserve"> </w:t>
      </w:r>
      <w:bookmarkStart w:id="0" w:name="_GoBack"/>
      <w:r w:rsidR="009B6DA1">
        <w:rPr>
          <w:rFonts w:ascii="Arial Narrow" w:hAnsi="Arial Narrow"/>
          <w:sz w:val="22"/>
          <w:szCs w:val="22"/>
        </w:rPr>
        <w:t xml:space="preserve">управляющей организации </w:t>
      </w:r>
      <w:bookmarkEnd w:id="0"/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D253BC">
        <w:rPr>
          <w:rStyle w:val="FontStyle12"/>
          <w:rFonts w:ascii="Arial Narrow" w:hAnsi="Arial Narrow"/>
          <w:sz w:val="22"/>
          <w:szCs w:val="22"/>
        </w:rPr>
        <w:t>4</w:t>
      </w:r>
      <w:r w:rsidR="009A776E">
        <w:rPr>
          <w:rStyle w:val="FontStyle12"/>
          <w:rFonts w:ascii="Arial Narrow" w:hAnsi="Arial Narrow"/>
          <w:sz w:val="22"/>
          <w:szCs w:val="22"/>
        </w:rPr>
        <w:t>509,30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D253BC">
        <w:rPr>
          <w:rStyle w:val="FontStyle12"/>
          <w:rFonts w:ascii="Arial Narrow" w:hAnsi="Arial Narrow"/>
          <w:sz w:val="22"/>
          <w:szCs w:val="22"/>
        </w:rPr>
        <w:t>2</w:t>
      </w:r>
      <w:r w:rsidR="009A776E">
        <w:rPr>
          <w:rStyle w:val="FontStyle12"/>
          <w:rFonts w:ascii="Arial Narrow" w:hAnsi="Arial Narrow"/>
          <w:sz w:val="22"/>
          <w:szCs w:val="22"/>
        </w:rPr>
        <w:t>977,27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9A776E">
        <w:rPr>
          <w:rStyle w:val="FontStyle12"/>
          <w:rFonts w:ascii="Arial Narrow" w:hAnsi="Arial Narrow"/>
          <w:sz w:val="22"/>
          <w:szCs w:val="22"/>
        </w:rPr>
        <w:t>66,03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</w:t>
      </w:r>
      <w:r w:rsidRPr="00037AC6">
        <w:rPr>
          <w:rFonts w:ascii="Arial Narrow" w:hAnsi="Arial Narrow"/>
          <w:sz w:val="22"/>
          <w:szCs w:val="22"/>
        </w:rPr>
        <w:t>а</w:t>
      </w:r>
      <w:r w:rsidRPr="00037AC6">
        <w:rPr>
          <w:rFonts w:ascii="Arial Narrow" w:hAnsi="Arial Narrow"/>
          <w:sz w:val="22"/>
          <w:szCs w:val="22"/>
        </w:rPr>
        <w:t>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</w:t>
      </w:r>
      <w:r w:rsidRPr="00037AC6">
        <w:rPr>
          <w:rFonts w:ascii="Arial Narrow" w:hAnsi="Arial Narrow"/>
          <w:sz w:val="22"/>
          <w:szCs w:val="22"/>
        </w:rPr>
        <w:t>р</w:t>
      </w:r>
      <w:r w:rsidRPr="00037AC6">
        <w:rPr>
          <w:rFonts w:ascii="Arial Narrow" w:hAnsi="Arial Narrow"/>
          <w:sz w:val="22"/>
          <w:szCs w:val="22"/>
        </w:rPr>
        <w:t>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</w:t>
      </w:r>
      <w:r w:rsidR="004F1F5E" w:rsidRPr="00037AC6">
        <w:rPr>
          <w:rFonts w:ascii="Arial Narrow" w:eastAsia="Arial Narrow" w:hAnsi="Arial Narrow"/>
          <w:sz w:val="22"/>
          <w:szCs w:val="22"/>
        </w:rPr>
        <w:t>д</w:t>
      </w:r>
      <w:r w:rsidR="004F1F5E" w:rsidRPr="00037AC6">
        <w:rPr>
          <w:rFonts w:ascii="Arial Narrow" w:eastAsia="Arial Narrow" w:hAnsi="Arial Narrow"/>
          <w:sz w:val="22"/>
          <w:szCs w:val="22"/>
        </w:rPr>
        <w:t>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</w:t>
      </w:r>
      <w:r w:rsidRPr="00037AC6">
        <w:rPr>
          <w:rFonts w:ascii="Arial Narrow" w:hAnsi="Arial Narrow"/>
          <w:color w:val="2C2D2E"/>
          <w:sz w:val="22"/>
          <w:szCs w:val="22"/>
        </w:rPr>
        <w:t>а</w:t>
      </w:r>
      <w:r w:rsidRPr="00037AC6">
        <w:rPr>
          <w:rFonts w:ascii="Arial Narrow" w:hAnsi="Arial Narrow"/>
          <w:color w:val="2C2D2E"/>
          <w:sz w:val="22"/>
          <w:szCs w:val="22"/>
        </w:rPr>
        <w:lastRenderedPageBreak/>
        <w:t>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285900">
        <w:rPr>
          <w:rFonts w:ascii="Arial Narrow" w:hAnsi="Arial Narrow"/>
          <w:sz w:val="22"/>
          <w:szCs w:val="22"/>
        </w:rPr>
        <w:t>4518,7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>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285900">
        <w:rPr>
          <w:rFonts w:ascii="Arial Narrow" w:hAnsi="Arial Narrow"/>
          <w:sz w:val="22"/>
          <w:szCs w:val="22"/>
        </w:rPr>
        <w:t>9,77</w:t>
      </w:r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</w:t>
      </w:r>
      <w:r w:rsidRPr="00037AC6">
        <w:rPr>
          <w:rFonts w:ascii="Arial Narrow" w:eastAsia="Arial Narrow" w:hAnsi="Arial Narrow"/>
          <w:sz w:val="22"/>
          <w:szCs w:val="22"/>
        </w:rPr>
        <w:t>и</w:t>
      </w:r>
      <w:r w:rsidRPr="00037AC6">
        <w:rPr>
          <w:rFonts w:ascii="Arial Narrow" w:eastAsia="Arial Narrow" w:hAnsi="Arial Narrow"/>
          <w:sz w:val="22"/>
          <w:szCs w:val="22"/>
        </w:rPr>
        <w:t>онных стендах на первом этаже в каждом подъезде МКД, подлинники решений и протокола общего собрания собстве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85900"/>
    <w:rsid w:val="0029082B"/>
    <w:rsid w:val="00290E44"/>
    <w:rsid w:val="00292119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A776E"/>
    <w:rsid w:val="009B10E6"/>
    <w:rsid w:val="009B6DA1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4214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E22B-1EE4-44B6-84ED-18E18593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2023-07-12T12:25:00Z</cp:lastPrinted>
  <dcterms:created xsi:type="dcterms:W3CDTF">2023-07-17T07:37:00Z</dcterms:created>
  <dcterms:modified xsi:type="dcterms:W3CDTF">2023-07-17T07:39:00Z</dcterms:modified>
</cp:coreProperties>
</file>